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智能安防系统产品手册</w:t>
      </w:r>
    </w:p>
    <w:p>
      <w:pPr/>
      <w:r>
        <w:t>版本：V1.5</w:t>
      </w:r>
    </w:p>
    <w:p>
      <w:pPr/>
      <w:r>
        <w:t>发布日期：2024年3月</w:t>
      </w:r>
    </w:p>
    <w:p>
      <w:r>
        <w:br w:type="page"/>
      </w:r>
    </w:p>
    <w:p>
      <w:pPr>
        <w:pStyle w:val="Heading1"/>
      </w:pPr>
      <w:r>
        <w:t>目录</w:t>
      </w:r>
    </w:p>
    <w:p>
      <w:pPr>
        <w:pStyle w:val="ListNumber"/>
      </w:pPr>
      <w:r>
        <w:t>1. 产品概述</w:t>
      </w:r>
    </w:p>
    <w:p>
      <w:pPr>
        <w:pStyle w:val="ListNumber"/>
      </w:pPr>
      <w:r>
        <w:t>2. 产品规格</w:t>
      </w:r>
    </w:p>
    <w:p>
      <w:pPr>
        <w:pStyle w:val="ListNumber"/>
      </w:pPr>
      <w:r>
        <w:t>3. 功能特性</w:t>
      </w:r>
    </w:p>
    <w:p>
      <w:pPr>
        <w:pStyle w:val="ListNumber"/>
      </w:pPr>
      <w:r>
        <w:t>4. 技术参数</w:t>
      </w:r>
    </w:p>
    <w:p>
      <w:pPr>
        <w:pStyle w:val="ListNumber"/>
      </w:pPr>
      <w:r>
        <w:t>5. 应用场景</w:t>
      </w:r>
    </w:p>
    <w:p>
      <w:pPr>
        <w:pStyle w:val="ListNumber"/>
      </w:pPr>
      <w:r>
        <w:t>6. 价格信息</w:t>
      </w:r>
    </w:p>
    <w:p>
      <w:r>
        <w:br w:type="page"/>
      </w:r>
    </w:p>
    <w:p>
      <w:pPr>
        <w:pStyle w:val="Heading1"/>
      </w:pPr>
      <w:r>
        <w:t>1. 产品概述</w:t>
      </w:r>
    </w:p>
    <w:p>
      <w:r>
        <w:t>D公司智能安防系统系列是面向企业级安全防护的综合性解决方案。该系列产品融合了人工智能视觉识别、边缘计算和云平台管理等先进技术，提供全方位、多层次的安防保障，满足不同规模企业的安全需求。</w:t>
      </w:r>
    </w:p>
    <w:p/>
    <w:p>
      <w:pPr>
        <w:pStyle w:val="Heading2"/>
      </w:pPr>
      <w:r>
        <w:t>产品定位：</w:t>
      </w:r>
    </w:p>
    <w:p>
      <w:pPr>
        <w:pStyle w:val="ListBullet"/>
      </w:pPr>
      <w:r>
        <w:t>• 面向各类企业的智能安防解决方案</w:t>
      </w:r>
    </w:p>
    <w:p>
      <w:pPr>
        <w:pStyle w:val="ListBullet"/>
      </w:pPr>
      <w:r>
        <w:t>• 支持多设备联动和集中管理</w:t>
      </w:r>
    </w:p>
    <w:p>
      <w:pPr>
        <w:pStyle w:val="ListBullet"/>
      </w:pPr>
      <w:r>
        <w:t>• 提供开放API，支持第三方系统集成</w:t>
      </w:r>
    </w:p>
    <w:p/>
    <w:p>
      <w:pPr>
        <w:pStyle w:val="Heading1"/>
      </w:pPr>
      <w:r>
        <w:t>2. 产品规格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产品型号</w:t>
            </w:r>
          </w:p>
        </w:tc>
        <w:tc>
          <w:tcPr>
            <w:tcW w:type="dxa" w:w="2880"/>
          </w:tcPr>
          <w:p>
            <w:r>
              <w:t>产品名称</w:t>
            </w:r>
          </w:p>
        </w:tc>
        <w:tc>
          <w:tcPr>
            <w:tcW w:type="dxa" w:w="2880"/>
          </w:tcPr>
          <w:p>
            <w:r>
              <w:t>适用场景</w:t>
            </w:r>
          </w:p>
        </w:tc>
      </w:tr>
      <w:tr>
        <w:tc>
          <w:tcPr>
            <w:tcW w:type="dxa" w:w="2880"/>
          </w:tcPr>
          <w:p>
            <w:r>
              <w:t>SEC-100</w:t>
            </w:r>
          </w:p>
        </w:tc>
        <w:tc>
          <w:tcPr>
            <w:tcW w:type="dxa" w:w="2880"/>
          </w:tcPr>
          <w:p>
            <w:r>
              <w:t>智能监控摄像头</w:t>
            </w:r>
          </w:p>
        </w:tc>
        <w:tc>
          <w:tcPr>
            <w:tcW w:type="dxa" w:w="2880"/>
          </w:tcPr>
          <w:p>
            <w:r>
              <w:t>小型商铺（50-200平米）</w:t>
            </w:r>
          </w:p>
        </w:tc>
      </w:tr>
      <w:tr>
        <w:tc>
          <w:tcPr>
            <w:tcW w:type="dxa" w:w="2880"/>
          </w:tcPr>
          <w:p>
            <w:r>
              <w:t>SEC-200</w:t>
            </w:r>
          </w:p>
        </w:tc>
        <w:tc>
          <w:tcPr>
            <w:tcW w:type="dxa" w:w="2880"/>
          </w:tcPr>
          <w:p>
            <w:r>
              <w:t>智能门禁系统</w:t>
            </w:r>
          </w:p>
        </w:tc>
        <w:tc>
          <w:tcPr>
            <w:tcW w:type="dxa" w:w="2880"/>
          </w:tcPr>
          <w:p>
            <w:r>
              <w:t>中型办公楼（500-2000平米）</w:t>
            </w:r>
          </w:p>
        </w:tc>
      </w:tr>
      <w:tr>
        <w:tc>
          <w:tcPr>
            <w:tcW w:type="dxa" w:w="2880"/>
          </w:tcPr>
          <w:p>
            <w:r>
              <w:t>SEC-300</w:t>
            </w:r>
          </w:p>
        </w:tc>
        <w:tc>
          <w:tcPr>
            <w:tcW w:type="dxa" w:w="2880"/>
          </w:tcPr>
          <w:p>
            <w:r>
              <w:t>智能报警系统</w:t>
            </w:r>
          </w:p>
        </w:tc>
        <w:tc>
          <w:tcPr>
            <w:tcW w:type="dxa" w:w="2880"/>
          </w:tcPr>
          <w:p>
            <w:r>
              <w:t>大型园区</w:t>
            </w:r>
          </w:p>
        </w:tc>
      </w:tr>
      <w:tr>
        <w:tc>
          <w:tcPr>
            <w:tcW w:type="dxa" w:w="2880"/>
          </w:tcPr>
          <w:p>
            <w:r>
              <w:t>SEC-400</w:t>
            </w:r>
          </w:p>
        </w:tc>
        <w:tc>
          <w:tcPr>
            <w:tcW w:type="dxa" w:w="2880"/>
          </w:tcPr>
          <w:p>
            <w:r>
              <w:t>智能访客系统</w:t>
            </w:r>
          </w:p>
        </w:tc>
        <w:tc>
          <w:tcPr>
            <w:tcW w:type="dxa" w:w="2880"/>
          </w:tcPr>
          <w:p>
            <w:r>
              <w:t>企业前台</w:t>
            </w:r>
          </w:p>
        </w:tc>
      </w:tr>
      <w:tr>
        <w:tc>
          <w:tcPr>
            <w:tcW w:type="dxa" w:w="2880"/>
          </w:tcPr>
          <w:p>
            <w:r>
              <w:t>SEC-500</w:t>
            </w:r>
          </w:p>
        </w:tc>
        <w:tc>
          <w:tcPr>
            <w:tcW w:type="dxa" w:w="2880"/>
          </w:tcPr>
          <w:p>
            <w:r>
              <w:t>智能停车管理</w:t>
            </w:r>
          </w:p>
        </w:tc>
        <w:tc>
          <w:tcPr>
            <w:tcW w:type="dxa" w:w="2880"/>
          </w:tcPr>
          <w:p>
            <w:r>
              <w:t>停车场管理</w:t>
            </w:r>
          </w:p>
        </w:tc>
      </w:tr>
    </w:tbl>
    <w:p/>
    <w:p>
      <w:pPr>
        <w:pStyle w:val="Heading1"/>
      </w:pPr>
      <w:r>
        <w:t>3. 功能特性</w:t>
      </w:r>
    </w:p>
    <w:p>
      <w:pPr>
        <w:pStyle w:val="Heading2"/>
      </w:pPr>
      <w:r>
        <w:t>核心功能：</w:t>
      </w:r>
    </w:p>
    <w:p>
      <w:pPr>
        <w:pStyle w:val="Heading3"/>
      </w:pPr>
      <w:r>
        <w:t>3.1 人脸识别</w:t>
      </w:r>
    </w:p>
    <w:p>
      <w:r>
        <w:t>采用深度学习算法，支持实时人脸识别和比对。识别准确率达到99.8%以上，支持黑名单预警、VIP识别等多种应用场景。</w:t>
      </w:r>
    </w:p>
    <w:p>
      <w:pPr>
        <w:pStyle w:val="Heading3"/>
      </w:pPr>
      <w:r>
        <w:t>3.2 行为分析</w:t>
      </w:r>
    </w:p>
    <w:p>
      <w:r>
        <w:t>基于AI视觉分析技术，自动识别异常行为，如入侵、徘徊、聚集等。支持自定义规则设置，灵活适应不同场景需求。</w:t>
      </w:r>
    </w:p>
    <w:p>
      <w:pPr>
        <w:pStyle w:val="Heading3"/>
      </w:pPr>
      <w:r>
        <w:t>3.3 云端存储</w:t>
      </w:r>
    </w:p>
    <w:p>
      <w:r>
        <w:t>所有视频数据自动上传至云端，支持30天循环存储。提供加密传输和存储，确保数据安全。支持按时间、地点、事件类型快速检索。</w:t>
      </w:r>
    </w:p>
    <w:p/>
    <w:p>
      <w:pPr>
        <w:pStyle w:val="Heading1"/>
      </w:pPr>
      <w:r>
        <w:t>4. 技术参数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图像传感器</w:t>
            </w:r>
          </w:p>
        </w:tc>
        <w:tc>
          <w:tcPr>
            <w:tcW w:type="dxa" w:w="4320"/>
          </w:tcPr>
          <w:p>
            <w:r>
              <w:t>1/2.8英寸CMOS，有效像素400万</w:t>
            </w:r>
          </w:p>
        </w:tc>
      </w:tr>
      <w:tr>
        <w:tc>
          <w:tcPr>
            <w:tcW w:type="dxa" w:w="4320"/>
          </w:tcPr>
          <w:p>
            <w:r>
              <w:t>镜头</w:t>
            </w:r>
          </w:p>
        </w:tc>
        <w:tc>
          <w:tcPr>
            <w:tcW w:type="dxa" w:w="4320"/>
          </w:tcPr>
          <w:p>
            <w:r>
              <w:t>2.8-12mm电动变焦镜头，支持自动对焦</w:t>
            </w:r>
          </w:p>
        </w:tc>
      </w:tr>
      <w:tr>
        <w:tc>
          <w:tcPr>
            <w:tcW w:type="dxa" w:w="4320"/>
          </w:tcPr>
          <w:p>
            <w:r>
              <w:t>夜视功能</w:t>
            </w:r>
          </w:p>
        </w:tc>
        <w:tc>
          <w:tcPr>
            <w:tcW w:type="dxa" w:w="4320"/>
          </w:tcPr>
          <w:p>
            <w:r>
              <w:t>红外夜视距离50米，支持全彩夜视</w:t>
            </w:r>
          </w:p>
        </w:tc>
      </w:tr>
      <w:tr>
        <w:tc>
          <w:tcPr>
            <w:tcW w:type="dxa" w:w="4320"/>
          </w:tcPr>
          <w:p>
            <w:r>
              <w:t>视频编码</w:t>
            </w:r>
          </w:p>
        </w:tc>
        <w:tc>
          <w:tcPr>
            <w:tcW w:type="dxa" w:w="4320"/>
          </w:tcPr>
          <w:p>
            <w:r>
              <w:t>H.265/H.264双编码，支持4K@30fps</w:t>
            </w:r>
          </w:p>
        </w:tc>
      </w:tr>
      <w:tr>
        <w:tc>
          <w:tcPr>
            <w:tcW w:type="dxa" w:w="4320"/>
          </w:tcPr>
          <w:p>
            <w:r>
              <w:t>网络接口</w:t>
            </w:r>
          </w:p>
        </w:tc>
        <w:tc>
          <w:tcPr>
            <w:tcW w:type="dxa" w:w="4320"/>
          </w:tcPr>
          <w:p>
            <w:r>
              <w:t>千兆以太网，支持PoE供电</w:t>
            </w:r>
          </w:p>
        </w:tc>
      </w:tr>
      <w:tr>
        <w:tc>
          <w:tcPr>
            <w:tcW w:type="dxa" w:w="4320"/>
          </w:tcPr>
          <w:p>
            <w:r>
              <w:t>存储</w:t>
            </w:r>
          </w:p>
        </w:tc>
        <w:tc>
          <w:tcPr>
            <w:tcW w:type="dxa" w:w="4320"/>
          </w:tcPr>
          <w:p>
            <w:r>
              <w:t>支持MicroSD卡（最大256GB），云端存储</w:t>
            </w:r>
          </w:p>
        </w:tc>
      </w:tr>
      <w:tr>
        <w:tc>
          <w:tcPr>
            <w:tcW w:type="dxa" w:w="4320"/>
          </w:tcPr>
          <w:p>
            <w:r>
              <w:t>智能分析</w:t>
            </w:r>
          </w:p>
        </w:tc>
        <w:tc>
          <w:tcPr>
            <w:tcW w:type="dxa" w:w="4320"/>
          </w:tcPr>
          <w:p>
            <w:r>
              <w:t>内置AI芯片，支持边缘计算</w:t>
            </w:r>
          </w:p>
        </w:tc>
      </w:tr>
      <w:tr>
        <w:tc>
          <w:tcPr>
            <w:tcW w:type="dxa" w:w="4320"/>
          </w:tcPr>
          <w:p>
            <w:r>
              <w:t>工作环境</w:t>
            </w:r>
          </w:p>
        </w:tc>
        <w:tc>
          <w:tcPr>
            <w:tcW w:type="dxa" w:w="4320"/>
          </w:tcPr>
          <w:p>
            <w:r>
              <w:t>工作温度-20℃~60℃，防护等级IP67</w:t>
            </w:r>
          </w:p>
        </w:tc>
      </w:tr>
    </w:tbl>
    <w:p/>
    <w:p>
      <w:pPr>
        <w:pStyle w:val="Heading1"/>
      </w:pPr>
      <w:r>
        <w:t>5. 应用场景</w:t>
      </w:r>
    </w:p>
    <w:p>
      <w:pPr>
        <w:pStyle w:val="Heading2"/>
      </w:pPr>
      <w:r>
        <w:t>5.1 企业园区安防</w:t>
      </w:r>
    </w:p>
    <w:p>
      <w:r>
        <w:t>适用于需要全方位安全监控的企业园区。系统可以实时监控园区各个区域，自动识别异常情况并及时报警，保障园区安全。</w:t>
      </w:r>
    </w:p>
    <w:p>
      <w:pPr>
        <w:pStyle w:val="Heading3"/>
      </w:pPr>
      <w:r>
        <w:t>典型应用：</w:t>
      </w:r>
    </w:p>
    <w:p>
      <w:pPr>
        <w:pStyle w:val="ListBullet"/>
      </w:pPr>
      <w:r>
        <w:t>• 园区出入口的人脸识别和车辆管理</w:t>
      </w:r>
    </w:p>
    <w:p>
      <w:pPr>
        <w:pStyle w:val="ListBullet"/>
      </w:pPr>
      <w:r>
        <w:t>• 重点区域的24小时智能监控</w:t>
      </w:r>
    </w:p>
    <w:p>
      <w:pPr>
        <w:pStyle w:val="ListBullet"/>
      </w:pPr>
      <w:r>
        <w:t>• 访客的登记和轨迹追踪</w:t>
      </w:r>
    </w:p>
    <w:p/>
    <w:p>
      <w:pPr>
        <w:pStyle w:val="Heading2"/>
      </w:pPr>
      <w:r>
        <w:t>5.2 零售店铺管理</w:t>
      </w:r>
    </w:p>
    <w:p>
      <w:r>
        <w:t>帮助零售店铺实现智能安防和客流分析。通过人脸识别统计客流量，分析顾客行为，为经营决策提供数据支持。</w:t>
      </w:r>
    </w:p>
    <w:p/>
    <w:p>
      <w:pPr>
        <w:pStyle w:val="Heading1"/>
      </w:pPr>
      <w:r>
        <w:t>6. 价格信息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产品型号</w:t>
            </w:r>
          </w:p>
        </w:tc>
        <w:tc>
          <w:tcPr>
            <w:tcW w:type="dxa" w:w="2160"/>
          </w:tcPr>
          <w:p>
            <w:r>
              <w:t>标准价格（元）</w:t>
            </w:r>
          </w:p>
        </w:tc>
        <w:tc>
          <w:tcPr>
            <w:tcW w:type="dxa" w:w="2160"/>
          </w:tcPr>
          <w:p>
            <w:r>
              <w:t>批量折扣</w:t>
            </w:r>
          </w:p>
        </w:tc>
        <w:tc>
          <w:tcPr>
            <w:tcW w:type="dxa" w:w="2160"/>
          </w:tcPr>
          <w:p>
            <w:r>
              <w:t>备注</w:t>
            </w:r>
          </w:p>
        </w:tc>
      </w:tr>
      <w:tr>
        <w:tc>
          <w:tcPr>
            <w:tcW w:type="dxa" w:w="2160"/>
          </w:tcPr>
          <w:p>
            <w:r>
              <w:t>SEC-100</w:t>
            </w:r>
          </w:p>
        </w:tc>
        <w:tc>
          <w:tcPr>
            <w:tcW w:type="dxa" w:w="2160"/>
          </w:tcPr>
          <w:p>
            <w:r>
              <w:t>3,999</w:t>
            </w:r>
          </w:p>
        </w:tc>
        <w:tc>
          <w:tcPr>
            <w:tcW w:type="dxa" w:w="2160"/>
          </w:tcPr>
          <w:p>
            <w:r>
              <w:t>10台以上8.5折</w:t>
            </w:r>
          </w:p>
        </w:tc>
        <w:tc>
          <w:tcPr>
            <w:tcW w:type="dxa" w:w="2160"/>
          </w:tcPr>
          <w:p>
            <w:r>
              <w:t>含一年质保</w:t>
            </w:r>
          </w:p>
        </w:tc>
      </w:tr>
      <w:tr>
        <w:tc>
          <w:tcPr>
            <w:tcW w:type="dxa" w:w="2160"/>
          </w:tcPr>
          <w:p>
            <w:r>
              <w:t>SEC-200</w:t>
            </w:r>
          </w:p>
        </w:tc>
        <w:tc>
          <w:tcPr>
            <w:tcW w:type="dxa" w:w="2160"/>
          </w:tcPr>
          <w:p>
            <w:r>
              <w:t>15,999</w:t>
            </w:r>
          </w:p>
        </w:tc>
        <w:tc>
          <w:tcPr>
            <w:tcW w:type="dxa" w:w="2160"/>
          </w:tcPr>
          <w:p>
            <w:r>
              <w:t>5台以上9折</w:t>
            </w:r>
          </w:p>
        </w:tc>
        <w:tc>
          <w:tcPr>
            <w:tcW w:type="dxa" w:w="2160"/>
          </w:tcPr>
          <w:p>
            <w:r>
              <w:t>含安装调试</w:t>
            </w:r>
          </w:p>
        </w:tc>
      </w:tr>
      <w:tr>
        <w:tc>
          <w:tcPr>
            <w:tcW w:type="dxa" w:w="2160"/>
          </w:tcPr>
          <w:p>
            <w:r>
              <w:t>SEC-300</w:t>
            </w:r>
          </w:p>
        </w:tc>
        <w:tc>
          <w:tcPr>
            <w:tcW w:type="dxa" w:w="2160"/>
          </w:tcPr>
          <w:p>
            <w:r>
              <w:t>28,999</w:t>
            </w:r>
          </w:p>
        </w:tc>
        <w:tc>
          <w:tcPr>
            <w:tcW w:type="dxa" w:w="2160"/>
          </w:tcPr>
          <w:p>
            <w:r>
              <w:t>3台以上8.5折</w:t>
            </w:r>
          </w:p>
        </w:tc>
        <w:tc>
          <w:tcPr>
            <w:tcW w:type="dxa" w:w="2160"/>
          </w:tcPr>
          <w:p>
            <w:r>
              <w:t>含一年维保</w:t>
            </w:r>
          </w:p>
        </w:tc>
      </w:tr>
      <w:tr>
        <w:tc>
          <w:tcPr>
            <w:tcW w:type="dxa" w:w="2160"/>
          </w:tcPr>
          <w:p>
            <w:r>
              <w:t>SEC-400</w:t>
            </w:r>
          </w:p>
        </w:tc>
        <w:tc>
          <w:tcPr>
            <w:tcW w:type="dxa" w:w="2160"/>
          </w:tcPr>
          <w:p>
            <w:r>
              <w:t>9,999</w:t>
            </w:r>
          </w:p>
        </w:tc>
        <w:tc>
          <w:tcPr>
            <w:tcW w:type="dxa" w:w="2160"/>
          </w:tcPr>
          <w:p>
            <w:r>
              <w:t>10台以上9折</w:t>
            </w:r>
          </w:p>
        </w:tc>
        <w:tc>
          <w:tcPr>
            <w:tcW w:type="dxa" w:w="2160"/>
          </w:tcPr>
          <w:p>
            <w:r>
              <w:t>含一年质保</w:t>
            </w:r>
          </w:p>
        </w:tc>
      </w:tr>
      <w:tr>
        <w:tc>
          <w:tcPr>
            <w:tcW w:type="dxa" w:w="2160"/>
          </w:tcPr>
          <w:p>
            <w:r>
              <w:t>SEC-500</w:t>
            </w:r>
          </w:p>
        </w:tc>
        <w:tc>
          <w:tcPr>
            <w:tcW w:type="dxa" w:w="2160"/>
          </w:tcPr>
          <w:p>
            <w:r>
              <w:t>22,999</w:t>
            </w:r>
          </w:p>
        </w:tc>
        <w:tc>
          <w:tcPr>
            <w:tcW w:type="dxa" w:w="2160"/>
          </w:tcPr>
          <w:p>
            <w:r>
              <w:t>3台以上9折</w:t>
            </w:r>
          </w:p>
        </w:tc>
        <w:tc>
          <w:tcPr>
            <w:tcW w:type="dxa" w:w="2160"/>
          </w:tcPr>
          <w:p>
            <w:r>
              <w:t>含安装服务</w:t>
            </w:r>
          </w:p>
        </w:tc>
      </w:tr>
    </w:tbl>
    <w:p/>
    <w:p>
      <w:pPr>
        <w:pStyle w:val="Heading1"/>
      </w:pPr>
      <w:r>
        <w:t>联系我们</w:t>
      </w:r>
    </w:p>
    <w:p>
      <w:r>
        <w:t>销售热线：400-YYY-YYYY</w:t>
      </w:r>
    </w:p>
    <w:p>
      <w:r>
        <w:t>技术支持：support@company-d.com</w:t>
      </w:r>
    </w:p>
    <w:p>
      <w:r>
        <w:t>官方网站：www.company-d.com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