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7D1F" w14:textId="77777777" w:rsidR="00A42060" w:rsidRDefault="004D1268">
      <w:pPr>
        <w:jc w:val="center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方正小标宋简体" w:hint="eastAsia"/>
          <w:b/>
          <w:sz w:val="32"/>
          <w:szCs w:val="32"/>
        </w:rPr>
        <w:t>关于不涉及_________前置审批的承诺书</w:t>
      </w:r>
    </w:p>
    <w:p w14:paraId="3C9F14C2" w14:textId="77777777" w:rsidR="00A42060" w:rsidRDefault="00A42060">
      <w:pPr>
        <w:jc w:val="left"/>
        <w:outlineLvl w:val="0"/>
        <w:rPr>
          <w:rFonts w:ascii="仿宋" w:eastAsia="仿宋" w:hAnsi="仿宋" w:cs="FangSong_GB2312"/>
          <w:bCs/>
          <w:sz w:val="28"/>
          <w:szCs w:val="28"/>
        </w:rPr>
      </w:pPr>
    </w:p>
    <w:p w14:paraId="3DEC321D" w14:textId="77777777" w:rsidR="00A42060" w:rsidRDefault="004D1268">
      <w:pPr>
        <w:jc w:val="left"/>
        <w:outlineLvl w:val="0"/>
        <w:rPr>
          <w:rFonts w:ascii="仿宋" w:eastAsia="仿宋" w:hAnsi="仿宋" w:cs="FangSong_GB2312"/>
          <w:bCs/>
          <w:sz w:val="28"/>
          <w:szCs w:val="28"/>
          <w:u w:val="single"/>
        </w:rPr>
      </w:pPr>
      <w:r>
        <w:rPr>
          <w:rFonts w:ascii="仿宋" w:eastAsia="仿宋" w:hAnsi="仿宋" w:cs="FangSong_GB2312"/>
          <w:bCs/>
          <w:sz w:val="28"/>
          <w:szCs w:val="28"/>
        </w:rPr>
        <w:t xml:space="preserve">  </w:t>
      </w:r>
      <w:r>
        <w:rPr>
          <w:rFonts w:ascii="仿宋" w:eastAsia="仿宋" w:hAnsi="仿宋" w:cs="FangSong_GB2312" w:hint="eastAsia"/>
          <w:bCs/>
          <w:sz w:val="28"/>
          <w:szCs w:val="28"/>
        </w:rPr>
        <w:t>我单位/公司</w:t>
      </w:r>
      <w:r>
        <w:rPr>
          <w:rFonts w:ascii="仿宋" w:eastAsia="仿宋" w:hAnsi="仿宋" w:cs="FangSong_GB2312" w:hint="eastAsia"/>
          <w:bCs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FangSong_GB2312" w:hint="eastAsia"/>
          <w:bCs/>
          <w:sz w:val="28"/>
          <w:szCs w:val="28"/>
        </w:rPr>
        <w:t>，主办单位证件号码</w:t>
      </w:r>
      <w:r>
        <w:rPr>
          <w:rFonts w:ascii="仿宋" w:eastAsia="仿宋" w:hAnsi="仿宋" w:cs="FangSong_GB2312" w:hint="eastAsia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FangSong_GB2312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FangSong_GB2312" w:hint="eastAsia"/>
          <w:bCs/>
          <w:sz w:val="28"/>
          <w:szCs w:val="28"/>
        </w:rPr>
        <w:t>，□网站</w:t>
      </w:r>
      <w:r>
        <w:rPr>
          <w:rFonts w:ascii="仿宋" w:eastAsia="仿宋" w:hAnsi="仿宋" w:cs="FangSong_GB2312"/>
          <w:bCs/>
          <w:sz w:val="28"/>
          <w:szCs w:val="28"/>
        </w:rPr>
        <w:t>域名</w:t>
      </w:r>
      <w:r>
        <w:rPr>
          <w:rFonts w:ascii="仿宋" w:eastAsia="仿宋" w:hAnsi="仿宋" w:cs="FangSong_GB2312" w:hint="eastAsia"/>
          <w:bCs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FangSong_GB2312" w:hint="eastAsia"/>
          <w:bCs/>
          <w:sz w:val="28"/>
          <w:szCs w:val="28"/>
        </w:rPr>
        <w:t>□APP名称</w:t>
      </w:r>
      <w:r>
        <w:rPr>
          <w:rFonts w:ascii="仿宋" w:eastAsia="仿宋" w:hAnsi="仿宋" w:cs="FangSong_GB2312" w:hint="eastAsia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FangSong_GB2312" w:hint="eastAsia"/>
          <w:bCs/>
          <w:color w:val="000000" w:themeColor="text1"/>
          <w:kern w:val="0"/>
          <w:sz w:val="28"/>
          <w:szCs w:val="28"/>
        </w:rPr>
        <w:t>。</w:t>
      </w:r>
      <w:r>
        <w:rPr>
          <w:rFonts w:ascii="仿宋" w:eastAsia="仿宋" w:hAnsi="仿宋" w:cs="FangSong_GB2312" w:hint="eastAsia"/>
          <w:bCs/>
          <w:color w:val="FF0000"/>
          <w:sz w:val="28"/>
          <w:szCs w:val="28"/>
        </w:rPr>
        <w:t>（</w:t>
      </w:r>
      <w:r>
        <w:rPr>
          <w:rFonts w:ascii="仿宋" w:eastAsia="仿宋" w:hAnsi="仿宋" w:cs="FangSong_GB2312" w:hint="eastAsia"/>
          <w:bCs/>
          <w:color w:val="FF0000"/>
          <w:kern w:val="0"/>
          <w:sz w:val="28"/>
          <w:szCs w:val="28"/>
        </w:rPr>
        <w:t>实际备案为网站请勾选网站</w:t>
      </w:r>
      <w:r>
        <w:rPr>
          <w:rFonts w:ascii="仿宋" w:eastAsia="仿宋" w:hAnsi="仿宋" w:cs="FangSong_GB2312"/>
          <w:bCs/>
          <w:color w:val="FF0000"/>
          <w:kern w:val="0"/>
          <w:sz w:val="28"/>
          <w:szCs w:val="28"/>
        </w:rPr>
        <w:t>域名</w:t>
      </w:r>
      <w:r>
        <w:rPr>
          <w:rFonts w:ascii="仿宋" w:eastAsia="仿宋" w:hAnsi="仿宋" w:cs="FangSong_GB2312" w:hint="eastAsia"/>
          <w:bCs/>
          <w:color w:val="FF0000"/>
          <w:kern w:val="0"/>
          <w:sz w:val="28"/>
          <w:szCs w:val="28"/>
        </w:rPr>
        <w:t>并填写，实际备案为APP请勾选APP名称并填写）</w:t>
      </w:r>
    </w:p>
    <w:p w14:paraId="294B61FF" w14:textId="77777777" w:rsidR="00A42060" w:rsidRDefault="004D1268">
      <w:pPr>
        <w:spacing w:line="360" w:lineRule="auto"/>
        <w:ind w:firstLineChars="200" w:firstLine="560"/>
        <w:jc w:val="left"/>
        <w:outlineLvl w:val="0"/>
        <w:rPr>
          <w:rFonts w:ascii="仿宋" w:eastAsia="仿宋" w:hAnsi="仿宋" w:cs="FangSong_GB2312"/>
          <w:bCs/>
          <w:sz w:val="28"/>
          <w:szCs w:val="28"/>
          <w:u w:val="single"/>
        </w:rPr>
      </w:pPr>
      <w:r>
        <w:rPr>
          <w:rFonts w:ascii="仿宋" w:eastAsia="仿宋" w:hAnsi="仿宋" w:cs="FangSong_GB2312" w:hint="eastAsia"/>
          <w:bCs/>
          <w:sz w:val="28"/>
          <w:szCs w:val="28"/>
        </w:rPr>
        <w:t>本次备案的□网站□APP主要内容是</w:t>
      </w:r>
      <w:r>
        <w:rPr>
          <w:rFonts w:ascii="仿宋" w:eastAsia="仿宋" w:hAnsi="仿宋" w:cs="FangSong_GB2312" w:hint="eastAsia"/>
          <w:bCs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cs="FangSong_GB2312" w:hint="eastAsia"/>
          <w:bCs/>
          <w:sz w:val="28"/>
          <w:szCs w:val="28"/>
        </w:rPr>
        <w:t>。</w:t>
      </w:r>
    </w:p>
    <w:p w14:paraId="4BFB36D9" w14:textId="77777777" w:rsidR="00A42060" w:rsidRDefault="004D1268">
      <w:pPr>
        <w:pStyle w:val="a7"/>
        <w:ind w:firstLine="560"/>
        <w:outlineLvl w:val="0"/>
        <w:rPr>
          <w:rFonts w:ascii="仿宋" w:eastAsia="仿宋" w:hAnsi="仿宋" w:cs="FangSong_GB2312"/>
          <w:bCs/>
          <w:color w:val="FF0000"/>
          <w:sz w:val="28"/>
          <w:szCs w:val="28"/>
        </w:rPr>
      </w:pPr>
      <w:r>
        <w:rPr>
          <w:rFonts w:ascii="仿宋" w:eastAsia="仿宋" w:hAnsi="仿宋" w:cs="FangSong_GB2312" w:hint="eastAsia"/>
          <w:bCs/>
          <w:color w:val="FF0000"/>
          <w:sz w:val="28"/>
          <w:szCs w:val="28"/>
        </w:rPr>
        <w:t>（实际备案为网站请勾选网站并</w:t>
      </w:r>
      <w:r>
        <w:rPr>
          <w:rFonts w:ascii="仿宋" w:eastAsia="仿宋" w:hAnsi="仿宋" w:cs="FangSong_GB2312"/>
          <w:bCs/>
          <w:color w:val="FF0000"/>
          <w:sz w:val="28"/>
          <w:szCs w:val="28"/>
        </w:rPr>
        <w:t>填写</w:t>
      </w:r>
      <w:r>
        <w:rPr>
          <w:rFonts w:ascii="仿宋" w:eastAsia="仿宋" w:hAnsi="仿宋" w:cs="FangSong_GB2312" w:hint="eastAsia"/>
          <w:bCs/>
          <w:color w:val="FF0000"/>
          <w:sz w:val="28"/>
          <w:szCs w:val="28"/>
        </w:rPr>
        <w:t>实际网站用途，实际备案为APP请勾选APP并填写实际APP用途）</w:t>
      </w:r>
    </w:p>
    <w:p w14:paraId="7F73FA0C" w14:textId="77777777" w:rsidR="00A42060" w:rsidRDefault="004D1268">
      <w:pPr>
        <w:pStyle w:val="a7"/>
        <w:ind w:firstLine="560"/>
        <w:outlineLvl w:val="0"/>
        <w:rPr>
          <w:rFonts w:ascii="仿宋" w:eastAsia="仿宋" w:hAnsi="仿宋" w:cs="FangSong_GB2312"/>
          <w:bCs/>
          <w:sz w:val="28"/>
          <w:szCs w:val="28"/>
        </w:rPr>
      </w:pPr>
      <w:r>
        <w:rPr>
          <w:rFonts w:ascii="仿宋" w:eastAsia="仿宋" w:hAnsi="仿宋" w:cs="FangSong_GB2312" w:hint="eastAsia"/>
          <w:bCs/>
          <w:sz w:val="28"/>
          <w:szCs w:val="28"/>
        </w:rPr>
        <w:t>本次备案信息不涉及</w:t>
      </w:r>
      <w:r>
        <w:rPr>
          <w:rFonts w:ascii="仿宋" w:eastAsia="仿宋" w:hAnsi="仿宋" w:cs="FangSong_GB2312" w:hint="eastAsia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FangSong_GB2312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FangSong_GB2312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FangSong_GB2312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FangSong_GB2312" w:hint="eastAsia"/>
          <w:bCs/>
          <w:color w:val="FF0000"/>
          <w:sz w:val="28"/>
          <w:szCs w:val="28"/>
        </w:rPr>
        <w:t>（具体前置审批名称）</w:t>
      </w:r>
      <w:r>
        <w:rPr>
          <w:rFonts w:ascii="仿宋" w:eastAsia="仿宋" w:hAnsi="仿宋" w:cs="FangSong_GB2312" w:hint="eastAsia"/>
          <w:bCs/>
          <w:sz w:val="28"/>
          <w:szCs w:val="28"/>
        </w:rPr>
        <w:t>前置审批相关业务，如后期从事需办理前置审批经营活动，我单位将主动联系前置审批部门申请前置审批文件后，再开展经营活动。</w:t>
      </w:r>
    </w:p>
    <w:p w14:paraId="0703852E" w14:textId="47F22C15" w:rsidR="005B2738" w:rsidRPr="00FA2474" w:rsidRDefault="00FA2474" w:rsidP="00FA2474">
      <w:pPr>
        <w:pStyle w:val="a7"/>
        <w:ind w:firstLine="560"/>
        <w:outlineLvl w:val="0"/>
        <w:rPr>
          <w:rFonts w:ascii="仿宋" w:eastAsia="仿宋" w:hAnsi="仿宋" w:cs="FangSong_GB2312" w:hint="eastAsia"/>
          <w:bCs/>
          <w:color w:val="FF0000"/>
          <w:sz w:val="28"/>
          <w:szCs w:val="28"/>
        </w:rPr>
      </w:pPr>
      <w:r w:rsidRPr="00FA2474">
        <w:rPr>
          <w:rFonts w:ascii="仿宋" w:eastAsia="仿宋" w:hAnsi="仿宋" w:cs="FangSong_GB2312"/>
          <w:bCs/>
          <w:sz w:val="28"/>
          <w:szCs w:val="28"/>
        </w:rPr>
        <w:t>咨询部门名称</w:t>
      </w:r>
      <w:r>
        <w:rPr>
          <w:rFonts w:ascii="仿宋" w:eastAsia="仿宋" w:hAnsi="仿宋" w:cs="FangSong_GB2312" w:hint="eastAsia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FangSong_GB2312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FangSong_GB2312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FangSong_GB2312"/>
          <w:bCs/>
          <w:sz w:val="28"/>
          <w:szCs w:val="28"/>
          <w:u w:val="single"/>
        </w:rPr>
        <w:t xml:space="preserve">   </w:t>
      </w:r>
      <w:r w:rsidRPr="00FA2474">
        <w:rPr>
          <w:rFonts w:ascii="仿宋" w:eastAsia="仿宋" w:hAnsi="仿宋" w:cs="FangSong_GB2312"/>
          <w:bCs/>
          <w:sz w:val="28"/>
          <w:szCs w:val="28"/>
        </w:rPr>
        <w:t>，咨询电话</w:t>
      </w:r>
      <w:r>
        <w:rPr>
          <w:rFonts w:ascii="仿宋" w:eastAsia="仿宋" w:hAnsi="仿宋" w:cs="FangSong_GB2312" w:hint="eastAsia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FangSong_GB2312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FangSong_GB2312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FangSong_GB2312"/>
          <w:bCs/>
          <w:sz w:val="28"/>
          <w:szCs w:val="28"/>
          <w:u w:val="single"/>
        </w:rPr>
        <w:t xml:space="preserve">   </w:t>
      </w:r>
      <w:r w:rsidRPr="00FA2474">
        <w:rPr>
          <w:rFonts w:ascii="仿宋" w:eastAsia="仿宋" w:hAnsi="仿宋" w:cs="FangSong_GB2312"/>
          <w:bCs/>
          <w:sz w:val="28"/>
          <w:szCs w:val="28"/>
        </w:rPr>
        <w:t>，咨询结果</w:t>
      </w:r>
      <w:r>
        <w:rPr>
          <w:rFonts w:ascii="仿宋" w:eastAsia="仿宋" w:hAnsi="仿宋" w:cs="FangSong_GB2312" w:hint="eastAsia"/>
          <w:bCs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cs="FangSong_GB2312" w:hint="eastAsia"/>
          <w:bCs/>
          <w:sz w:val="28"/>
          <w:szCs w:val="28"/>
        </w:rPr>
        <w:t>。</w:t>
      </w:r>
      <w:r>
        <w:rPr>
          <w:rFonts w:ascii="仿宋" w:eastAsia="仿宋" w:hAnsi="仿宋" w:cs="FangSong_GB2312" w:hint="eastAsia"/>
          <w:bCs/>
          <w:color w:val="FF0000"/>
          <w:sz w:val="28"/>
          <w:szCs w:val="28"/>
        </w:rPr>
        <w:t>（</w:t>
      </w:r>
      <w:r>
        <w:rPr>
          <w:rFonts w:ascii="仿宋" w:eastAsia="仿宋" w:hAnsi="仿宋" w:cs="FangSong_GB2312" w:hint="eastAsia"/>
          <w:bCs/>
          <w:color w:val="FF0000"/>
          <w:sz w:val="28"/>
          <w:szCs w:val="28"/>
        </w:rPr>
        <w:t>请您</w:t>
      </w:r>
      <w:r w:rsidRPr="00FA2474">
        <w:rPr>
          <w:rFonts w:ascii="仿宋" w:eastAsia="仿宋" w:hAnsi="仿宋" w:cs="FangSong_GB2312"/>
          <w:bCs/>
          <w:color w:val="FF0000"/>
          <w:sz w:val="28"/>
          <w:szCs w:val="28"/>
        </w:rPr>
        <w:t>到所在地省</w:t>
      </w:r>
      <w:r>
        <w:rPr>
          <w:rFonts w:ascii="仿宋" w:eastAsia="仿宋" w:hAnsi="仿宋" w:cs="FangSong_GB2312" w:hint="eastAsia"/>
          <w:bCs/>
          <w:color w:val="FF0000"/>
          <w:sz w:val="28"/>
          <w:szCs w:val="28"/>
        </w:rPr>
        <w:t>前置审批的批复单位，咨询是否需要办理前置审批文件，如实填写咨询结果</w:t>
      </w:r>
      <w:r>
        <w:rPr>
          <w:rFonts w:ascii="仿宋" w:eastAsia="仿宋" w:hAnsi="仿宋" w:cs="FangSong_GB2312" w:hint="eastAsia"/>
          <w:bCs/>
          <w:color w:val="FF0000"/>
          <w:sz w:val="28"/>
          <w:szCs w:val="28"/>
        </w:rPr>
        <w:t>）</w:t>
      </w:r>
    </w:p>
    <w:p w14:paraId="1F4C88AF" w14:textId="77777777" w:rsidR="00A42060" w:rsidRDefault="004D1268">
      <w:pPr>
        <w:spacing w:line="360" w:lineRule="auto"/>
        <w:ind w:firstLineChars="200" w:firstLine="560"/>
        <w:jc w:val="left"/>
        <w:outlineLvl w:val="1"/>
        <w:rPr>
          <w:rFonts w:ascii="仿宋" w:eastAsia="仿宋" w:hAnsi="仿宋" w:cs="FangSong_GB2312"/>
          <w:bCs/>
          <w:kern w:val="0"/>
          <w:sz w:val="28"/>
          <w:szCs w:val="28"/>
        </w:rPr>
      </w:pPr>
      <w:r>
        <w:rPr>
          <w:rFonts w:ascii="仿宋" w:eastAsia="仿宋" w:hAnsi="仿宋" w:cs="FangSong_GB2312" w:hint="eastAsia"/>
          <w:bCs/>
          <w:kern w:val="0"/>
          <w:sz w:val="28"/>
          <w:szCs w:val="28"/>
        </w:rPr>
        <w:t>我单位承诺上述内容属实，</w:t>
      </w:r>
      <w:r>
        <w:rPr>
          <w:rFonts w:ascii="仿宋" w:eastAsia="仿宋" w:hAnsi="仿宋" w:cs="FangSong_GB2312"/>
          <w:bCs/>
          <w:kern w:val="0"/>
          <w:sz w:val="28"/>
          <w:szCs w:val="28"/>
        </w:rPr>
        <w:t>并知悉《非经营性互联网信息服务备案管理办法》“第二十二条第二款，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”等规定。</w:t>
      </w:r>
    </w:p>
    <w:p w14:paraId="562471D2" w14:textId="55BF505E" w:rsidR="00A42060" w:rsidRDefault="004D1268" w:rsidP="004D1268">
      <w:pPr>
        <w:wordWrap w:val="0"/>
        <w:spacing w:line="360" w:lineRule="auto"/>
        <w:jc w:val="right"/>
        <w:outlineLvl w:val="1"/>
        <w:rPr>
          <w:rFonts w:ascii="仿宋" w:eastAsia="仿宋" w:hAnsi="仿宋" w:cs="FangSong_GB2312"/>
          <w:bCs/>
          <w:sz w:val="28"/>
          <w:szCs w:val="28"/>
        </w:rPr>
      </w:pPr>
      <w:r>
        <w:rPr>
          <w:rFonts w:ascii="仿宋" w:eastAsia="仿宋" w:hAnsi="仿宋" w:cs="FangSong_GB2312" w:hint="eastAsia"/>
          <w:bCs/>
          <w:sz w:val="28"/>
          <w:szCs w:val="28"/>
        </w:rPr>
        <w:t xml:space="preserve">公  司 </w:t>
      </w:r>
      <w:r>
        <w:rPr>
          <w:rFonts w:ascii="仿宋" w:eastAsia="仿宋" w:hAnsi="仿宋" w:cs="FangSong_GB2312"/>
          <w:bCs/>
          <w:sz w:val="28"/>
          <w:szCs w:val="28"/>
        </w:rPr>
        <w:t xml:space="preserve"> </w:t>
      </w:r>
      <w:r>
        <w:rPr>
          <w:rFonts w:ascii="仿宋" w:eastAsia="仿宋" w:hAnsi="仿宋" w:cs="FangSong_GB2312" w:hint="eastAsia"/>
          <w:bCs/>
          <w:sz w:val="28"/>
          <w:szCs w:val="28"/>
        </w:rPr>
        <w:t xml:space="preserve">名  称（盖章）： </w:t>
      </w:r>
      <w:r>
        <w:rPr>
          <w:rFonts w:ascii="仿宋" w:eastAsia="仿宋" w:hAnsi="仿宋" w:cs="FangSong_GB2312"/>
          <w:bCs/>
          <w:sz w:val="28"/>
          <w:szCs w:val="28"/>
        </w:rPr>
        <w:t xml:space="preserve">       </w:t>
      </w:r>
    </w:p>
    <w:p w14:paraId="4F2F73BC" w14:textId="7FBCF315" w:rsidR="00A42060" w:rsidRDefault="004D1268">
      <w:pPr>
        <w:wordWrap w:val="0"/>
        <w:spacing w:line="360" w:lineRule="auto"/>
        <w:jc w:val="right"/>
        <w:outlineLvl w:val="1"/>
        <w:rPr>
          <w:rFonts w:ascii="仿宋" w:eastAsia="仿宋" w:hAnsi="仿宋" w:cs="FangSong_GB2312"/>
          <w:bCs/>
          <w:sz w:val="28"/>
          <w:szCs w:val="28"/>
        </w:rPr>
      </w:pPr>
      <w:r>
        <w:rPr>
          <w:rFonts w:ascii="仿宋" w:eastAsia="仿宋" w:hAnsi="仿宋" w:cs="FangSong_GB2312" w:hint="eastAsia"/>
          <w:bCs/>
          <w:sz w:val="28"/>
          <w:szCs w:val="28"/>
        </w:rPr>
        <w:t xml:space="preserve">法定代表人签字（盖章）： </w:t>
      </w:r>
      <w:r>
        <w:rPr>
          <w:rFonts w:ascii="仿宋" w:eastAsia="仿宋" w:hAnsi="仿宋" w:cs="FangSong_GB2312"/>
          <w:bCs/>
          <w:sz w:val="28"/>
          <w:szCs w:val="28"/>
        </w:rPr>
        <w:t xml:space="preserve">       </w:t>
      </w:r>
    </w:p>
    <w:p w14:paraId="6A77C318" w14:textId="77777777" w:rsidR="00A42060" w:rsidRDefault="004D1268">
      <w:pPr>
        <w:spacing w:line="360" w:lineRule="auto"/>
        <w:jc w:val="right"/>
        <w:outlineLvl w:val="1"/>
        <w:rPr>
          <w:rFonts w:ascii="仿宋" w:eastAsia="仿宋" w:hAnsi="仿宋" w:cs="FangSong_GB2312"/>
          <w:bCs/>
          <w:sz w:val="28"/>
          <w:szCs w:val="28"/>
        </w:rPr>
      </w:pPr>
      <w:r>
        <w:rPr>
          <w:rFonts w:ascii="仿宋" w:eastAsia="仿宋" w:hAnsi="仿宋" w:cs="FangSong_GB2312" w:hint="eastAsia"/>
          <w:bCs/>
          <w:sz w:val="28"/>
          <w:szCs w:val="28"/>
        </w:rPr>
        <w:t xml:space="preserve">年  </w:t>
      </w:r>
      <w:r>
        <w:rPr>
          <w:rFonts w:ascii="仿宋" w:eastAsia="仿宋" w:hAnsi="仿宋" w:cs="FangSong_GB2312"/>
          <w:bCs/>
          <w:sz w:val="28"/>
          <w:szCs w:val="28"/>
        </w:rPr>
        <w:t xml:space="preserve">  </w:t>
      </w:r>
      <w:r>
        <w:rPr>
          <w:rFonts w:ascii="仿宋" w:eastAsia="仿宋" w:hAnsi="仿宋" w:cs="FangSong_GB2312" w:hint="eastAsia"/>
          <w:bCs/>
          <w:sz w:val="28"/>
          <w:szCs w:val="28"/>
        </w:rPr>
        <w:t xml:space="preserve"> 月  </w:t>
      </w:r>
      <w:r>
        <w:rPr>
          <w:rFonts w:ascii="仿宋" w:eastAsia="仿宋" w:hAnsi="仿宋" w:cs="FangSong_GB2312"/>
          <w:bCs/>
          <w:sz w:val="28"/>
          <w:szCs w:val="28"/>
        </w:rPr>
        <w:t xml:space="preserve">  </w:t>
      </w:r>
      <w:r>
        <w:rPr>
          <w:rFonts w:ascii="仿宋" w:eastAsia="仿宋" w:hAnsi="仿宋" w:cs="FangSong_GB2312" w:hint="eastAsia"/>
          <w:bCs/>
          <w:sz w:val="28"/>
          <w:szCs w:val="28"/>
        </w:rPr>
        <w:t xml:space="preserve"> 日</w:t>
      </w:r>
    </w:p>
    <w:p w14:paraId="0F845AB8" w14:textId="77777777" w:rsidR="00A42060" w:rsidRDefault="004D1268">
      <w:pPr>
        <w:spacing w:line="360" w:lineRule="auto"/>
        <w:jc w:val="center"/>
        <w:outlineLvl w:val="1"/>
        <w:rPr>
          <w:rFonts w:ascii="仿宋" w:eastAsia="仿宋" w:hAnsi="仿宋" w:cs="FangSong_GB2312"/>
          <w:bCs/>
          <w:sz w:val="28"/>
          <w:szCs w:val="28"/>
        </w:rPr>
      </w:pPr>
      <w:r>
        <w:rPr>
          <w:rFonts w:ascii="仿宋" w:eastAsia="仿宋" w:hAnsi="仿宋" w:hint="eastAsia"/>
          <w:bCs/>
          <w:color w:val="FF0000"/>
          <w:sz w:val="28"/>
          <w:szCs w:val="18"/>
        </w:rPr>
        <w:t>注：模板中红色部分填写完成后请删除</w:t>
      </w:r>
    </w:p>
    <w:p w14:paraId="63990701" w14:textId="77777777" w:rsidR="00A42060" w:rsidRDefault="00A42060">
      <w:pPr>
        <w:jc w:val="center"/>
        <w:outlineLvl w:val="1"/>
        <w:rPr>
          <w:rFonts w:ascii="仿宋" w:eastAsia="仿宋" w:hAnsi="仿宋" w:cs="FangSong_GB2312"/>
          <w:bCs/>
          <w:sz w:val="28"/>
          <w:szCs w:val="28"/>
        </w:rPr>
      </w:pPr>
    </w:p>
    <w:sectPr w:rsidR="00A42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黑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1B9"/>
    <w:rsid w:val="FFFD485F"/>
    <w:rsid w:val="000E4137"/>
    <w:rsid w:val="0013544A"/>
    <w:rsid w:val="0017129B"/>
    <w:rsid w:val="003512D6"/>
    <w:rsid w:val="00414A68"/>
    <w:rsid w:val="004178B0"/>
    <w:rsid w:val="00446A9C"/>
    <w:rsid w:val="0046331E"/>
    <w:rsid w:val="004D1268"/>
    <w:rsid w:val="004F4C9E"/>
    <w:rsid w:val="005721B9"/>
    <w:rsid w:val="005B2738"/>
    <w:rsid w:val="0065671B"/>
    <w:rsid w:val="006D7F67"/>
    <w:rsid w:val="007E1262"/>
    <w:rsid w:val="00870E27"/>
    <w:rsid w:val="00A42060"/>
    <w:rsid w:val="00B41326"/>
    <w:rsid w:val="00BC5249"/>
    <w:rsid w:val="00D97AEC"/>
    <w:rsid w:val="00DB654D"/>
    <w:rsid w:val="00EB25AC"/>
    <w:rsid w:val="00EC5D24"/>
    <w:rsid w:val="00F86F02"/>
    <w:rsid w:val="00FA2474"/>
    <w:rsid w:val="34FB6FDE"/>
    <w:rsid w:val="6BFF90EF"/>
    <w:rsid w:val="7B7EE23C"/>
    <w:rsid w:val="7C5E4129"/>
    <w:rsid w:val="7D4FE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5B21D4"/>
  <w15:docId w15:val="{7B920A0C-2ACA-4BFD-B65F-EEC20B17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Microsoft Office User</cp:lastModifiedBy>
  <cp:revision>2</cp:revision>
  <dcterms:created xsi:type="dcterms:W3CDTF">2025-06-27T02:02:00Z</dcterms:created>
  <dcterms:modified xsi:type="dcterms:W3CDTF">2025-06-27T02:02:00Z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