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7CD7" w14:textId="77777777" w:rsidR="006007CC" w:rsidRPr="00380F2A" w:rsidRDefault="006007CC" w:rsidP="006007CC">
      <w:pPr>
        <w:spacing w:line="276" w:lineRule="auto"/>
        <w:jc w:val="center"/>
        <w:outlineLvl w:val="0"/>
        <w:rPr>
          <w:rFonts w:ascii="微软雅黑" w:hAnsi="微软雅黑"/>
          <w:b/>
          <w:sz w:val="28"/>
          <w:szCs w:val="28"/>
        </w:rPr>
      </w:pPr>
      <w:r w:rsidRPr="00380F2A">
        <w:rPr>
          <w:rFonts w:ascii="微软雅黑" w:hAnsi="微软雅黑" w:cs="方正小标宋简体" w:hint="eastAsia"/>
          <w:b/>
          <w:sz w:val="28"/>
          <w:szCs w:val="28"/>
        </w:rPr>
        <w:t>关于不涉及</w:t>
      </w:r>
      <w:r w:rsidRPr="00380F2A">
        <w:rPr>
          <w:rFonts w:ascii="微软雅黑" w:hAnsi="微软雅黑" w:cs="方正小标宋简体" w:hint="eastAsia"/>
          <w:b/>
          <w:sz w:val="28"/>
          <w:szCs w:val="28"/>
          <w:u w:val="single"/>
        </w:rPr>
        <w:t xml:space="preserve"> </w:t>
      </w:r>
      <w:r w:rsidRPr="00380F2A">
        <w:rPr>
          <w:rFonts w:ascii="微软雅黑" w:hAnsi="微软雅黑" w:cs="方正小标宋简体"/>
          <w:b/>
          <w:sz w:val="28"/>
          <w:szCs w:val="28"/>
          <w:u w:val="single"/>
        </w:rPr>
        <w:t xml:space="preserve"> </w:t>
      </w:r>
      <w:r w:rsidRPr="00380F2A">
        <w:rPr>
          <w:rFonts w:ascii="微软雅黑" w:hAnsi="微软雅黑" w:cs="方正小标宋简体" w:hint="eastAsia"/>
          <w:b/>
          <w:sz w:val="28"/>
          <w:szCs w:val="28"/>
          <w:u w:val="single"/>
        </w:rPr>
        <w:t xml:space="preserve"> </w:t>
      </w:r>
      <w:r>
        <w:rPr>
          <w:rFonts w:ascii="微软雅黑" w:hAnsi="微软雅黑" w:cs="方正小标宋简体"/>
          <w:b/>
          <w:sz w:val="28"/>
          <w:szCs w:val="28"/>
          <w:u w:val="single"/>
        </w:rPr>
        <w:t xml:space="preserve">            </w:t>
      </w:r>
      <w:r w:rsidRPr="00380F2A">
        <w:rPr>
          <w:rFonts w:ascii="微软雅黑" w:hAnsi="微软雅黑" w:cs="方正小标宋简体" w:hint="eastAsia"/>
          <w:b/>
          <w:sz w:val="28"/>
          <w:szCs w:val="28"/>
        </w:rPr>
        <w:t>前置审批的承诺书</w:t>
      </w:r>
    </w:p>
    <w:p w14:paraId="516FFE54" w14:textId="77777777" w:rsidR="00A30298" w:rsidRDefault="00A30298" w:rsidP="00A30298">
      <w:pPr>
        <w:spacing w:line="276" w:lineRule="auto"/>
        <w:outlineLvl w:val="1"/>
        <w:rPr>
          <w:rFonts w:ascii="微软雅黑" w:hAnsi="微软雅黑" w:cs="仿宋_GB2312"/>
          <w:sz w:val="24"/>
          <w:u w:val="single"/>
        </w:rPr>
      </w:pPr>
      <w:r>
        <w:rPr>
          <w:rFonts w:ascii="微软雅黑" w:hAnsi="微软雅黑" w:cs="仿宋_GB2312" w:hint="eastAsia"/>
          <w:sz w:val="24"/>
          <w:lang w:bidi="ar"/>
        </w:rPr>
        <w:t>1、主办单位名称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</w:t>
      </w:r>
      <w:r>
        <w:rPr>
          <w:rFonts w:ascii="微软雅黑" w:hAnsi="微软雅黑" w:cs="仿宋_GB2312" w:hint="eastAsia"/>
          <w:sz w:val="24"/>
          <w:lang w:bidi="ar"/>
        </w:rPr>
        <w:t>主办单位证件号码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    </w:t>
      </w:r>
    </w:p>
    <w:p w14:paraId="507CB574" w14:textId="77777777" w:rsidR="00A30298" w:rsidRDefault="00A30298" w:rsidP="00A30298">
      <w:pPr>
        <w:spacing w:line="276" w:lineRule="auto"/>
        <w:outlineLvl w:val="1"/>
        <w:rPr>
          <w:rFonts w:ascii="微软雅黑" w:hAnsi="微软雅黑" w:cs="仿宋_GB2312"/>
          <w:sz w:val="24"/>
        </w:rPr>
      </w:pPr>
      <w:r>
        <w:rPr>
          <w:rFonts w:ascii="微软雅黑" w:hAnsi="微软雅黑" w:cs="仿宋_GB2312" w:hint="eastAsia"/>
          <w:sz w:val="24"/>
          <w:lang w:bidi="ar"/>
        </w:rPr>
        <w:t>网站名称/APP名称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（实际备案为网站请填写网站名称，实际备案为APP请填写APP名称，请勿填写域名）</w:t>
      </w:r>
      <w:r>
        <w:rPr>
          <w:rFonts w:ascii="微软雅黑" w:hAnsi="微软雅黑" w:cs="仿宋_GB2312" w:hint="eastAsia"/>
          <w:sz w:val="24"/>
          <w:lang w:bidi="ar"/>
        </w:rPr>
        <w:t>。</w:t>
      </w:r>
    </w:p>
    <w:p w14:paraId="5B4A1448" w14:textId="77777777" w:rsidR="00A30298" w:rsidRDefault="00A30298" w:rsidP="00A30298">
      <w:pPr>
        <w:numPr>
          <w:ilvl w:val="0"/>
          <w:numId w:val="1"/>
        </w:numPr>
        <w:spacing w:line="276" w:lineRule="auto"/>
        <w:outlineLvl w:val="1"/>
        <w:rPr>
          <w:rFonts w:ascii="微软雅黑" w:hAnsi="微软雅黑" w:cs="仿宋_GB2312"/>
          <w:sz w:val="24"/>
          <w:lang w:bidi="ar"/>
        </w:rPr>
      </w:pPr>
      <w:r>
        <w:rPr>
          <w:rFonts w:ascii="微软雅黑" w:hAnsi="微软雅黑" w:cs="仿宋_GB2312" w:hint="eastAsia"/>
          <w:sz w:val="24"/>
          <w:lang w:bidi="ar"/>
        </w:rPr>
        <w:t>本次备案的网站/APP主要内容是</w:t>
      </w:r>
      <w:r>
        <w:rPr>
          <w:rFonts w:ascii="微软雅黑" w:hAnsi="微软雅黑" w:cs="仿宋_GB2312" w:hint="eastAsia"/>
          <w:sz w:val="24"/>
          <w:u w:val="single"/>
          <w:lang w:bidi="ar"/>
        </w:rPr>
        <w:t xml:space="preserve">                                                                                   </w:t>
      </w:r>
      <w:r>
        <w:rPr>
          <w:rFonts w:ascii="微软雅黑" w:hAnsi="微软雅黑" w:cs="仿宋_GB2312" w:hint="eastAsia"/>
          <w:color w:val="FF0000"/>
          <w:sz w:val="24"/>
          <w:lang w:bidi="ar"/>
        </w:rPr>
        <w:t>（实际备案为网站请填写实际网站用途，实际备案为APP请填写实际APP用途）</w:t>
      </w:r>
      <w:r>
        <w:rPr>
          <w:rFonts w:ascii="微软雅黑" w:hAnsi="微软雅黑" w:cs="仿宋_GB2312" w:hint="eastAsia"/>
          <w:sz w:val="24"/>
          <w:lang w:bidi="ar"/>
        </w:rPr>
        <w:t>。</w:t>
      </w:r>
    </w:p>
    <w:p w14:paraId="0EC463B5" w14:textId="77777777" w:rsidR="006007CC" w:rsidRPr="00301C60" w:rsidRDefault="006007CC" w:rsidP="006007CC">
      <w:pPr>
        <w:spacing w:line="276" w:lineRule="auto"/>
        <w:outlineLvl w:val="1"/>
        <w:rPr>
          <w:rFonts w:ascii="微软雅黑" w:hAnsi="微软雅黑" w:cs="仿宋_GB2312"/>
          <w:sz w:val="24"/>
          <w:szCs w:val="24"/>
          <w:u w:val="single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>3、主办单位营业执照涉及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    </w:t>
      </w:r>
      <w:r w:rsidRPr="00301C60">
        <w:rPr>
          <w:rFonts w:ascii="微软雅黑" w:hAnsi="微软雅黑" w:cs="仿宋_GB2312" w:hint="eastAsia"/>
          <w:sz w:val="24"/>
          <w:szCs w:val="24"/>
        </w:rPr>
        <w:t>关键词,但实际不从事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 w:rsidRPr="00301C60">
        <w:rPr>
          <w:rFonts w:ascii="微软雅黑" w:hAnsi="微软雅黑" w:cs="仿宋_GB2312" w:hint="eastAsia"/>
          <w:sz w:val="24"/>
          <w:szCs w:val="24"/>
        </w:rPr>
        <w:t>业务，如后期从事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 w:rsidRPr="00301C60">
        <w:rPr>
          <w:rFonts w:ascii="微软雅黑" w:hAnsi="微软雅黑" w:cs="仿宋_GB2312"/>
          <w:sz w:val="24"/>
          <w:szCs w:val="24"/>
          <w:u w:val="single"/>
        </w:rPr>
        <w:t xml:space="preserve">  </w:t>
      </w:r>
      <w:r w:rsidRPr="00301C60">
        <w:rPr>
          <w:rFonts w:ascii="微软雅黑" w:hAnsi="微软雅黑" w:cs="仿宋_GB2312" w:hint="eastAsia"/>
          <w:sz w:val="24"/>
          <w:szCs w:val="24"/>
          <w:u w:val="single"/>
        </w:rPr>
        <w:t xml:space="preserve">       </w:t>
      </w:r>
      <w:r w:rsidRPr="00301C60">
        <w:rPr>
          <w:rFonts w:ascii="微软雅黑" w:hAnsi="微软雅黑" w:cs="仿宋_GB2312" w:hint="eastAsia"/>
          <w:sz w:val="24"/>
          <w:szCs w:val="24"/>
        </w:rPr>
        <w:t>等需办理前置审批的经营活动，我单位将主动联系四川省新闻出版广电局取得《</w:t>
      </w:r>
      <w:r>
        <w:rPr>
          <w:rFonts w:ascii="微软雅黑" w:hAnsi="微软雅黑" w:cs="仿宋_GB2312" w:hint="eastAsia"/>
          <w:sz w:val="24"/>
          <w:szCs w:val="24"/>
        </w:rPr>
        <w:t>游戏版号</w:t>
      </w:r>
      <w:r w:rsidRPr="00301C60">
        <w:rPr>
          <w:rFonts w:ascii="微软雅黑" w:hAnsi="微软雅黑" w:cs="仿宋_GB2312" w:hint="eastAsia"/>
          <w:sz w:val="24"/>
          <w:szCs w:val="24"/>
        </w:rPr>
        <w:t>》前置审批文件后，再开展经营活动。</w:t>
      </w:r>
    </w:p>
    <w:p w14:paraId="1F31D53F" w14:textId="7F5C3183" w:rsidR="006007CC" w:rsidRPr="00301C60" w:rsidRDefault="006007CC" w:rsidP="006007CC">
      <w:pPr>
        <w:spacing w:line="276" w:lineRule="auto"/>
        <w:ind w:firstLineChars="200" w:firstLine="480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>我单位承诺上述内容属实，</w:t>
      </w:r>
      <w:r w:rsidR="001429C3" w:rsidRPr="001429C3">
        <w:rPr>
          <w:rFonts w:ascii="微软雅黑" w:hAnsi="微软雅黑" w:cs="仿宋_GB2312" w:hint="eastAsia"/>
          <w:sz w:val="24"/>
          <w:szCs w:val="24"/>
        </w:rPr>
        <w:t>并知悉《非经营性互联网信息服务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</w:t>
      </w:r>
      <w:r w:rsidR="00E51627">
        <w:rPr>
          <w:rFonts w:ascii="微软雅黑" w:hAnsi="微软雅黑" w:cs="仿宋_GB2312" w:hint="eastAsia"/>
          <w:sz w:val="24"/>
          <w:szCs w:val="24"/>
        </w:rPr>
        <w:t>。</w:t>
      </w:r>
      <w:r w:rsidR="001429C3" w:rsidRPr="001429C3">
        <w:rPr>
          <w:rFonts w:ascii="微软雅黑" w:hAnsi="微软雅黑" w:cs="仿宋_GB2312" w:hint="eastAsia"/>
          <w:sz w:val="24"/>
          <w:szCs w:val="24"/>
        </w:rPr>
        <w:t>”等规定。</w:t>
      </w:r>
    </w:p>
    <w:p w14:paraId="55CE9818" w14:textId="77777777" w:rsidR="006007CC" w:rsidRPr="00301C60" w:rsidRDefault="006007CC" w:rsidP="006007CC">
      <w:pPr>
        <w:spacing w:line="276" w:lineRule="auto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             </w:t>
      </w:r>
      <w:r>
        <w:rPr>
          <w:rFonts w:ascii="微软雅黑" w:hAnsi="微软雅黑" w:cs="仿宋_GB2312"/>
          <w:sz w:val="24"/>
          <w:szCs w:val="24"/>
        </w:rPr>
        <w:t xml:space="preserve">          </w:t>
      </w:r>
      <w:r w:rsidRPr="00301C60">
        <w:rPr>
          <w:rFonts w:ascii="微软雅黑" w:hAnsi="微软雅黑" w:cs="仿宋_GB2312" w:hint="eastAsia"/>
          <w:sz w:val="24"/>
          <w:szCs w:val="24"/>
        </w:rPr>
        <w:t>公司名称（盖章）：</w:t>
      </w:r>
    </w:p>
    <w:p w14:paraId="71ADB21F" w14:textId="77777777" w:rsidR="006007CC" w:rsidRPr="00301C60" w:rsidRDefault="006007CC" w:rsidP="006007CC">
      <w:pPr>
        <w:spacing w:line="276" w:lineRule="auto"/>
        <w:jc w:val="center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</w:t>
      </w:r>
      <w:r>
        <w:rPr>
          <w:rFonts w:ascii="微软雅黑" w:hAnsi="微软雅黑" w:cs="仿宋_GB2312"/>
          <w:sz w:val="24"/>
          <w:szCs w:val="24"/>
        </w:rPr>
        <w:t xml:space="preserve">           </w:t>
      </w:r>
      <w:r w:rsidRPr="00301C60">
        <w:rPr>
          <w:rFonts w:ascii="微软雅黑" w:hAnsi="微软雅黑" w:cs="仿宋_GB2312" w:hint="eastAsia"/>
          <w:sz w:val="24"/>
          <w:szCs w:val="24"/>
        </w:rPr>
        <w:t>法人签字（盖章）：</w:t>
      </w:r>
    </w:p>
    <w:p w14:paraId="2F97548F" w14:textId="77777777" w:rsidR="006007CC" w:rsidRDefault="006007CC" w:rsidP="006007CC">
      <w:pPr>
        <w:spacing w:line="276" w:lineRule="auto"/>
        <w:outlineLvl w:val="1"/>
        <w:rPr>
          <w:rFonts w:ascii="微软雅黑" w:hAnsi="微软雅黑" w:cs="仿宋_GB2312"/>
          <w:sz w:val="24"/>
          <w:szCs w:val="24"/>
        </w:rPr>
      </w:pPr>
      <w:r w:rsidRPr="00301C60">
        <w:rPr>
          <w:rFonts w:ascii="微软雅黑" w:hAnsi="微软雅黑" w:cs="仿宋_GB2312" w:hint="eastAsia"/>
          <w:sz w:val="24"/>
          <w:szCs w:val="24"/>
        </w:rPr>
        <w:t xml:space="preserve">                                      </w:t>
      </w:r>
      <w:r>
        <w:rPr>
          <w:rFonts w:ascii="微软雅黑" w:hAnsi="微软雅黑" w:cs="仿宋_GB2312"/>
          <w:sz w:val="24"/>
          <w:szCs w:val="24"/>
        </w:rPr>
        <w:t xml:space="preserve"> </w:t>
      </w:r>
      <w:r w:rsidRPr="00301C60">
        <w:rPr>
          <w:rFonts w:ascii="微软雅黑" w:hAnsi="微软雅黑" w:cs="仿宋_GB2312" w:hint="eastAsia"/>
          <w:sz w:val="24"/>
          <w:szCs w:val="24"/>
        </w:rPr>
        <w:t>年   月   日</w:t>
      </w:r>
    </w:p>
    <w:p w14:paraId="5B93D12F" w14:textId="77777777" w:rsidR="006007CC" w:rsidRPr="00301C60" w:rsidRDefault="006007CC" w:rsidP="006007CC">
      <w:pPr>
        <w:spacing w:line="276" w:lineRule="auto"/>
        <w:ind w:firstLineChars="600" w:firstLine="1680"/>
        <w:outlineLvl w:val="1"/>
        <w:rPr>
          <w:rFonts w:ascii="微软雅黑" w:hAnsi="微软雅黑" w:cs="仿宋_GB2312"/>
          <w:b/>
          <w:bCs/>
          <w:sz w:val="28"/>
          <w:szCs w:val="28"/>
        </w:rPr>
      </w:pPr>
      <w:r w:rsidRPr="00301C60">
        <w:rPr>
          <w:rFonts w:ascii="微软雅黑" w:hAnsi="微软雅黑" w:hint="eastAsia"/>
          <w:b/>
          <w:bCs/>
          <w:color w:val="FF0000"/>
          <w:sz w:val="28"/>
          <w:szCs w:val="28"/>
        </w:rPr>
        <w:t>注：模板中红色部分填写完成后请删除</w:t>
      </w:r>
    </w:p>
    <w:p w14:paraId="00CE87ED" w14:textId="77777777" w:rsidR="000231D3" w:rsidRPr="006007CC" w:rsidRDefault="000231D3"/>
    <w:sectPr w:rsidR="000231D3" w:rsidRPr="00600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4F57" w14:textId="77777777" w:rsidR="00224DCD" w:rsidRDefault="00224DCD" w:rsidP="006007CC">
      <w:pPr>
        <w:spacing w:after="0"/>
      </w:pPr>
      <w:r>
        <w:separator/>
      </w:r>
    </w:p>
  </w:endnote>
  <w:endnote w:type="continuationSeparator" w:id="0">
    <w:p w14:paraId="6155821C" w14:textId="77777777" w:rsidR="00224DCD" w:rsidRDefault="00224DCD" w:rsidP="006007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D0B7" w14:textId="77777777" w:rsidR="00224DCD" w:rsidRDefault="00224DCD" w:rsidP="006007CC">
      <w:pPr>
        <w:spacing w:after="0"/>
      </w:pPr>
      <w:r>
        <w:separator/>
      </w:r>
    </w:p>
  </w:footnote>
  <w:footnote w:type="continuationSeparator" w:id="0">
    <w:p w14:paraId="0F9DFA76" w14:textId="77777777" w:rsidR="00224DCD" w:rsidRDefault="00224DCD" w:rsidP="006007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FEBDAB"/>
    <w:multiLevelType w:val="singleLevel"/>
    <w:tmpl w:val="FBFEBDAB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 w16cid:durableId="1657294199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15"/>
    <w:rsid w:val="000231D3"/>
    <w:rsid w:val="001429C3"/>
    <w:rsid w:val="00224DCD"/>
    <w:rsid w:val="00417A15"/>
    <w:rsid w:val="00487038"/>
    <w:rsid w:val="006007CC"/>
    <w:rsid w:val="00873BAC"/>
    <w:rsid w:val="00A30298"/>
    <w:rsid w:val="00AD016B"/>
    <w:rsid w:val="00E5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B4DE3"/>
  <w15:chartTrackingRefBased/>
  <w15:docId w15:val="{E373CD49-E055-4FF6-844D-52E789AC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7CC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7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7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7C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7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yhq</dc:creator>
  <cp:keywords/>
  <dc:description/>
  <cp:lastModifiedBy>Microsoft Office User</cp:lastModifiedBy>
  <cp:revision>6</cp:revision>
  <dcterms:created xsi:type="dcterms:W3CDTF">2023-10-24T02:49:00Z</dcterms:created>
  <dcterms:modified xsi:type="dcterms:W3CDTF">2025-01-20T08:47:00Z</dcterms:modified>
</cp:coreProperties>
</file>