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8039F" w14:textId="12DE4C66" w:rsidR="007F6E24" w:rsidRPr="00B36AD9" w:rsidRDefault="00B36AD9" w:rsidP="00B36AD9">
      <w:pPr>
        <w:ind w:firstLineChars="1000" w:firstLine="3600"/>
        <w:rPr>
          <w:rFonts w:ascii="微软雅黑" w:eastAsia="微软雅黑" w:hAnsi="微软雅黑"/>
          <w:sz w:val="24"/>
          <w:szCs w:val="24"/>
        </w:rPr>
      </w:pPr>
      <w:r w:rsidRPr="00B36AD9">
        <w:rPr>
          <w:rFonts w:ascii="微软雅黑" w:eastAsia="微软雅黑" w:hAnsi="微软雅黑" w:hint="eastAsia"/>
          <w:sz w:val="36"/>
          <w:szCs w:val="36"/>
        </w:rPr>
        <w:t>承诺书</w:t>
      </w:r>
      <w:r w:rsidRPr="00B36AD9">
        <w:rPr>
          <w:rFonts w:ascii="微软雅黑" w:eastAsia="微软雅黑" w:hAnsi="微软雅黑"/>
          <w:sz w:val="24"/>
          <w:szCs w:val="24"/>
        </w:rPr>
        <w:cr/>
      </w:r>
      <w:bookmarkStart w:id="0" w:name="_GoBack"/>
      <w:bookmarkEnd w:id="0"/>
      <w:r w:rsidRPr="00B36AD9">
        <w:rPr>
          <w:rFonts w:ascii="微软雅黑" w:eastAsia="微软雅黑" w:hAnsi="微软雅黑"/>
          <w:sz w:val="24"/>
          <w:szCs w:val="24"/>
        </w:rPr>
        <w:br/>
        <w:t>第一段，公司业务简单列项介绍；</w:t>
      </w:r>
      <w:r w:rsidRPr="00B36AD9">
        <w:rPr>
          <w:rFonts w:ascii="微软雅黑" w:eastAsia="微软雅黑" w:hAnsi="微软雅黑"/>
          <w:sz w:val="24"/>
          <w:szCs w:val="24"/>
        </w:rPr>
        <w:cr/>
        <w:t>第二段：网站开办后的内容介绍；</w:t>
      </w:r>
      <w:r w:rsidRPr="00B36AD9">
        <w:rPr>
          <w:rFonts w:ascii="微软雅黑" w:eastAsia="微软雅黑" w:hAnsi="微软雅黑"/>
          <w:sz w:val="24"/>
          <w:szCs w:val="24"/>
        </w:rPr>
        <w:cr/>
        <w:t>第三段：我公司承诺在未获取监管部门批准和省通信管理局同意之前，不利用互联网从事药品/医疗器械服务。（固定语句）</w:t>
      </w:r>
      <w:r w:rsidRPr="00B36AD9">
        <w:rPr>
          <w:rFonts w:ascii="微软雅黑" w:eastAsia="微软雅黑" w:hAnsi="微软雅黑"/>
          <w:sz w:val="24"/>
          <w:szCs w:val="24"/>
        </w:rPr>
        <w:cr/>
        <w:t>(法人签字及加盖单位公章、联系人及联系方式</w:t>
      </w:r>
      <w:r w:rsidRPr="00B36AD9">
        <w:rPr>
          <w:rFonts w:ascii="微软雅黑" w:eastAsia="微软雅黑" w:hAnsi="微软雅黑"/>
          <w:sz w:val="24"/>
          <w:szCs w:val="24"/>
        </w:rPr>
        <w:t>、</w:t>
      </w:r>
      <w:r>
        <w:rPr>
          <w:rFonts w:ascii="微软雅黑" w:eastAsia="微软雅黑" w:hAnsi="微软雅黑" w:hint="eastAsia"/>
          <w:sz w:val="24"/>
          <w:szCs w:val="24"/>
        </w:rPr>
        <w:t>日期</w:t>
      </w:r>
      <w:r w:rsidRPr="00B36AD9">
        <w:rPr>
          <w:rFonts w:ascii="微软雅黑" w:eastAsia="微软雅黑" w:hAnsi="微软雅黑"/>
          <w:sz w:val="24"/>
          <w:szCs w:val="24"/>
        </w:rPr>
        <w:t>)；</w:t>
      </w:r>
    </w:p>
    <w:sectPr w:rsidR="007F6E24" w:rsidRPr="00B36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AB"/>
    <w:rsid w:val="006F3F83"/>
    <w:rsid w:val="007F0EAB"/>
    <w:rsid w:val="009E5A86"/>
    <w:rsid w:val="00B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534D7"/>
  <w15:chartTrackingRefBased/>
  <w15:docId w15:val="{DDBB4118-DADF-40EC-B0D8-8F7A3C04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徐小可爱</dc:creator>
  <cp:keywords/>
  <dc:description/>
  <cp:lastModifiedBy>徐小可爱</cp:lastModifiedBy>
  <cp:revision>2</cp:revision>
  <dcterms:created xsi:type="dcterms:W3CDTF">2022-07-04T02:48:00Z</dcterms:created>
  <dcterms:modified xsi:type="dcterms:W3CDTF">2022-07-04T02:51:00Z</dcterms:modified>
</cp:coreProperties>
</file>