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067" w:rsidRDefault="00C82067" w:rsidP="00C82067">
      <w:pPr>
        <w:widowControl/>
        <w:ind w:firstLineChars="1000" w:firstLine="320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bookmarkStart w:id="0" w:name="_Hlk107828916"/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承诺书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460482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 xml:space="preserve">承诺书格式如下: </w:t>
      </w:r>
    </w:p>
    <w:p w:rsidR="00C82067" w:rsidRDefault="00C82067" w:rsidP="00C82067">
      <w:pPr>
        <w:widowControl/>
        <w:ind w:firstLineChars="300" w:firstLine="72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公司业务简单列项介绍；</w:t>
      </w:r>
      <w:r w:rsidRPr="00130DD1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（不能复制经营范围）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 xml:space="preserve">      网站开办后的内容介绍； </w:t>
      </w:r>
      <w:bookmarkStart w:id="1" w:name="_Hlk107827986"/>
      <w:r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格式说明：网站后期开办的实际内容，需具体描述，请勿含糊其辞、语焉不详。</w:t>
      </w:r>
      <w:proofErr w:type="gramStart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禁止仅</w:t>
      </w:r>
      <w:proofErr w:type="gramEnd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写“公司官网/公司业务”此类简短，且空洞的介绍。</w:t>
      </w:r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请具体描述网站的实际用途。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bookmarkEnd w:id="1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    我公司承诺在未获取</w:t>
      </w:r>
      <w:r w:rsidRPr="00C8206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安徽省交通运输厅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批准之前，网站上不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开展网约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车业务。若以后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网站网约车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业务，将在</w:t>
      </w:r>
      <w:r w:rsidRPr="00C8206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交通运输厅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审核通过后再开展，并向通信管局提交变更备案进行前置文件更新。</w:t>
      </w:r>
      <w:bookmarkStart w:id="2" w:name="_Hlk107827950"/>
      <w:r w:rsidRPr="006D2ED6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（固定语句）</w:t>
      </w:r>
    </w:p>
    <w:p w:rsidR="00C82067" w:rsidRDefault="00C82067" w:rsidP="00C82067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C82067" w:rsidRDefault="006F1681" w:rsidP="00C82067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bookmarkStart w:id="3" w:name="_GoBack"/>
      <w:bookmarkEnd w:id="3"/>
      <w:r w:rsidRPr="006D2ED6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</w:t>
      </w:r>
      <w:r w:rsidR="00C82067" w:rsidRPr="006D2ED6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(法人签字及加盖单位公章、联系人及联系方式</w:t>
      </w:r>
      <w:r w:rsidR="00C82067" w:rsidRPr="006D2ED6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、签写日期</w:t>
      </w:r>
      <w:r w:rsidR="00C82067" w:rsidRPr="006D2ED6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)</w:t>
      </w:r>
    </w:p>
    <w:p w:rsidR="00C82067" w:rsidRDefault="00C82067" w:rsidP="00C82067">
      <w:pPr>
        <w:widowControl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C82067" w:rsidRPr="00CB286C" w:rsidRDefault="00C82067" w:rsidP="00C82067">
      <w:pPr>
        <w:rPr>
          <w:color w:val="FF0000"/>
        </w:rPr>
      </w:pPr>
      <w:r w:rsidRPr="00CB286C">
        <w:rPr>
          <w:rFonts w:hint="eastAsia"/>
          <w:color w:val="FF0000"/>
        </w:rPr>
        <w:t>注：红色字体仅</w:t>
      </w:r>
      <w:r>
        <w:rPr>
          <w:rFonts w:hint="eastAsia"/>
          <w:color w:val="FF0000"/>
        </w:rPr>
        <w:t>做友情</w:t>
      </w:r>
      <w:r w:rsidRPr="00CB286C">
        <w:rPr>
          <w:rFonts w:hint="eastAsia"/>
          <w:color w:val="FF0000"/>
        </w:rPr>
        <w:t>提示，写完后请删除。</w:t>
      </w:r>
      <w:bookmarkEnd w:id="0"/>
      <w:bookmarkEnd w:id="2"/>
    </w:p>
    <w:p w:rsidR="0057233B" w:rsidRPr="00C82067" w:rsidRDefault="0057233B"/>
    <w:sectPr w:rsidR="0057233B" w:rsidRPr="00C82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B3"/>
    <w:rsid w:val="00004837"/>
    <w:rsid w:val="000A126C"/>
    <w:rsid w:val="000A784B"/>
    <w:rsid w:val="004D3608"/>
    <w:rsid w:val="0057233B"/>
    <w:rsid w:val="006F1681"/>
    <w:rsid w:val="006F4587"/>
    <w:rsid w:val="00840107"/>
    <w:rsid w:val="00B61DB3"/>
    <w:rsid w:val="00C82067"/>
    <w:rsid w:val="00EA4921"/>
    <w:rsid w:val="7EE7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DA89E"/>
  <w15:docId w15:val="{C6C38A82-3C78-44B4-AE33-27CEE9FF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汪九尾</cp:lastModifiedBy>
  <cp:revision>5</cp:revision>
  <dcterms:created xsi:type="dcterms:W3CDTF">2022-01-30T11:09:00Z</dcterms:created>
  <dcterms:modified xsi:type="dcterms:W3CDTF">2022-07-05T04:05:00Z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